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директорына Джетибаева Алия Муратхановна Департамент юридической службы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Департамент директорынан Миятов К.И.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17.12.2025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ДБК-2-12/60019-ВН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ДБК направляет проект ПП РК о внесении изменений и дополнения в ПП РК от 2 июля 2025 года № 500 для проведения  Экспертного и Общественного Совета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Департамент директоры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Миятов К.И.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Исмурзин С. С.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74-96-09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Исмурзин С. С.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17.12.2025 10:28 Әділханов Дүйсен Бұхарбайұлы</w:t>
      </w:r>
    </w:p>
    <w:p>
      <w:pPr>
                </w:pPr>
      <w:r>
        <w:rPr>
          <w:rFonts w:ascii="Times New Roman" w:hAnsi="Times New Roman" w:cs="Times New Roman"/>
        </w:rPr>
        <w:t>Келісілді 17.12.2025 10:36 Есенгалиева Гульнар Койшибаевна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1" Type="http://schemas.openxmlformats.org/officeDocument/2006/relationships/image" Target="media/image90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